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Style w:val="6"/>
          <w:rFonts w:ascii="Times New Roman" w:hAnsi="Times New Roman" w:eastAsia="方正小标宋_GBK" w:cs="Times New Roman"/>
          <w:b w:val="0"/>
          <w:sz w:val="36"/>
          <w:szCs w:val="36"/>
          <w:shd w:val="clear" w:color="auto" w:fill="FFFFFF"/>
        </w:rPr>
      </w:pPr>
      <w:r>
        <w:rPr>
          <w:rFonts w:ascii="Times New Roman" w:hAnsi="Times New Roman" w:eastAsia="方正黑体_GBK" w:cs="Times New Roman"/>
          <w:sz w:val="32"/>
          <w:szCs w:val="32"/>
        </w:rPr>
        <w:t>附件4</w:t>
      </w:r>
    </w:p>
    <w:tbl>
      <w:tblPr>
        <w:tblStyle w:val="4"/>
        <w:tblpPr w:leftFromText="180" w:rightFromText="180" w:vertAnchor="page" w:horzAnchor="margin" w:tblpXSpec="center" w:tblpY="2941"/>
        <w:tblW w:w="888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74"/>
        <w:gridCol w:w="1281"/>
        <w:gridCol w:w="428"/>
        <w:gridCol w:w="46"/>
        <w:gridCol w:w="663"/>
        <w:gridCol w:w="1138"/>
        <w:gridCol w:w="1138"/>
        <w:gridCol w:w="568"/>
        <w:gridCol w:w="284"/>
        <w:gridCol w:w="2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tabs>
                <w:tab w:val="left" w:pos="900"/>
              </w:tabs>
              <w:autoSpaceDE w:val="0"/>
              <w:autoSpaceDN w:val="0"/>
              <w:ind w:firstLine="60" w:firstLineChars="29"/>
              <w:jc w:val="center"/>
              <w:rPr>
                <w:rFonts w:ascii="Times New Roman" w:hAnsi="Times New Roman" w:eastAsia="方正仿宋_GBK" w:cs="Times New Roman"/>
                <w:szCs w:val="21"/>
              </w:rPr>
            </w:pPr>
            <w:r>
              <w:rPr>
                <w:rFonts w:ascii="Times New Roman" w:hAnsi="Times New Roman" w:eastAsia="方正仿宋_GBK" w:cs="Times New Roman"/>
                <w:szCs w:val="21"/>
              </w:rPr>
              <w:t>姓名</w:t>
            </w:r>
          </w:p>
        </w:tc>
        <w:tc>
          <w:tcPr>
            <w:tcW w:w="1281" w:type="dxa"/>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c>
          <w:tcPr>
            <w:tcW w:w="1137" w:type="dxa"/>
            <w:gridSpan w:val="3"/>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rPr>
              <w:t>身份证号</w:t>
            </w:r>
          </w:p>
        </w:tc>
        <w:tc>
          <w:tcPr>
            <w:tcW w:w="227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rPr>
                <w:rFonts w:ascii="Times New Roman" w:hAnsi="Times New Roman" w:eastAsia="方正仿宋_GBK" w:cs="Times New Roman"/>
                <w:szCs w:val="21"/>
              </w:rPr>
            </w:pPr>
          </w:p>
        </w:tc>
        <w:tc>
          <w:tcPr>
            <w:tcW w:w="852"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手机</w:t>
            </w:r>
          </w:p>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号码</w:t>
            </w:r>
          </w:p>
        </w:tc>
        <w:tc>
          <w:tcPr>
            <w:tcW w:w="2067" w:type="dxa"/>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tabs>
                <w:tab w:val="left" w:pos="900"/>
              </w:tabs>
              <w:autoSpaceDE w:val="0"/>
              <w:autoSpaceDN w:val="0"/>
              <w:ind w:firstLine="60" w:firstLineChars="29"/>
              <w:jc w:val="center"/>
              <w:rPr>
                <w:rFonts w:ascii="Times New Roman" w:hAnsi="Times New Roman" w:eastAsia="方正仿宋_GBK" w:cs="Times New Roman"/>
                <w:szCs w:val="21"/>
              </w:rPr>
            </w:pPr>
            <w:r>
              <w:rPr>
                <w:rFonts w:ascii="Times New Roman" w:hAnsi="Times New Roman" w:eastAsia="方正仿宋_GBK" w:cs="Times New Roman"/>
                <w:szCs w:val="21"/>
              </w:rPr>
              <w:t>学历</w:t>
            </w:r>
          </w:p>
        </w:tc>
        <w:tc>
          <w:tcPr>
            <w:tcW w:w="1281" w:type="dxa"/>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c>
          <w:tcPr>
            <w:tcW w:w="1137" w:type="dxa"/>
            <w:gridSpan w:val="3"/>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rPr>
              <w:t>学位</w:t>
            </w:r>
          </w:p>
        </w:tc>
        <w:tc>
          <w:tcPr>
            <w:tcW w:w="227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c>
          <w:tcPr>
            <w:tcW w:w="852"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父母</w:t>
            </w:r>
          </w:p>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户籍地</w:t>
            </w:r>
          </w:p>
        </w:tc>
        <w:tc>
          <w:tcPr>
            <w:tcW w:w="2067" w:type="dxa"/>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tabs>
                <w:tab w:val="left" w:pos="900"/>
              </w:tabs>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毕业院校</w:t>
            </w:r>
          </w:p>
        </w:tc>
        <w:tc>
          <w:tcPr>
            <w:tcW w:w="4694" w:type="dxa"/>
            <w:gridSpan w:val="6"/>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c>
          <w:tcPr>
            <w:tcW w:w="852"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rPr>
              <w:t>专业</w:t>
            </w:r>
          </w:p>
        </w:tc>
        <w:tc>
          <w:tcPr>
            <w:tcW w:w="2067" w:type="dxa"/>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tabs>
                <w:tab w:val="left" w:pos="900"/>
              </w:tabs>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院校（专业）类别</w:t>
            </w:r>
          </w:p>
        </w:tc>
        <w:tc>
          <w:tcPr>
            <w:tcW w:w="7613" w:type="dxa"/>
            <w:gridSpan w:val="9"/>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rPr>
              <w:t>□ 普通高校          □ “双一流”建设高校及学科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职称类别（等级）</w:t>
            </w:r>
          </w:p>
        </w:tc>
        <w:tc>
          <w:tcPr>
            <w:tcW w:w="3556" w:type="dxa"/>
            <w:gridSpan w:val="5"/>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技能工种</w:t>
            </w:r>
          </w:p>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（等级）</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工作单位</w:t>
            </w:r>
          </w:p>
        </w:tc>
        <w:tc>
          <w:tcPr>
            <w:tcW w:w="7613" w:type="dxa"/>
            <w:gridSpan w:val="9"/>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3029" w:type="dxa"/>
            <w:gridSpan w:val="4"/>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rPr>
              <w:t>来洪首次缴纳养老保险时间</w:t>
            </w:r>
          </w:p>
        </w:tc>
        <w:tc>
          <w:tcPr>
            <w:tcW w:w="5858" w:type="dxa"/>
            <w:gridSpan w:val="6"/>
            <w:tcBorders>
              <w:top w:val="single" w:color="auto" w:sz="4" w:space="0"/>
              <w:left w:val="single" w:color="auto" w:sz="4" w:space="0"/>
              <w:bottom w:val="single" w:color="auto" w:sz="4" w:space="0"/>
              <w:right w:val="single" w:color="auto" w:sz="4" w:space="0"/>
            </w:tcBorders>
            <w:noWrap/>
            <w:vAlign w:val="center"/>
          </w:tcPr>
          <w:p>
            <w:pPr>
              <w:autoSpaceDE w:val="0"/>
              <w:autoSpaceDN w:val="0"/>
              <w:jc w:val="center"/>
              <w:rPr>
                <w:rFonts w:ascii="Times New Roman" w:hAnsi="Times New Roman" w:eastAsia="方正仿宋_GBK" w:cs="Times New Roman"/>
                <w:szCs w:val="21"/>
              </w:rPr>
            </w:pPr>
            <w:r>
              <w:rPr>
                <w:rFonts w:ascii="Times New Roman" w:hAnsi="Times New Roman" w:eastAsia="方正仿宋_GBK" w:cs="Times New Roman"/>
                <w:szCs w:val="21"/>
                <w:u w:val="single"/>
              </w:rPr>
              <w:t xml:space="preserve">             </w:t>
            </w:r>
            <w:r>
              <w:rPr>
                <w:rFonts w:ascii="Times New Roman" w:hAnsi="Times New Roman" w:eastAsia="方正仿宋_GBK" w:cs="Times New Roman"/>
                <w:szCs w:val="21"/>
              </w:rPr>
              <w:t xml:space="preserve"> 年 </w:t>
            </w:r>
            <w:r>
              <w:rPr>
                <w:rFonts w:ascii="Times New Roman" w:hAnsi="Times New Roman" w:eastAsia="方正仿宋_GBK" w:cs="Times New Roman"/>
                <w:szCs w:val="21"/>
                <w:u w:val="single"/>
              </w:rPr>
              <w:t xml:space="preserve">        </w:t>
            </w:r>
            <w:r>
              <w:rPr>
                <w:rFonts w:ascii="Times New Roman" w:hAnsi="Times New Roman" w:eastAsia="方正仿宋_GBK" w:cs="Times New Roman"/>
                <w:szCs w:val="21"/>
              </w:rPr>
              <w:t xml:space="preserve"> 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8887" w:type="dxa"/>
            <w:gridSpan w:val="10"/>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jc w:val="center"/>
              <w:rPr>
                <w:rFonts w:ascii="Times New Roman" w:hAnsi="Times New Roman" w:eastAsia="方正仿宋_GBK" w:cs="Times New Roman"/>
                <w:szCs w:val="21"/>
                <w:u w:val="single"/>
              </w:rPr>
            </w:pPr>
            <w:r>
              <w:rPr>
                <w:rFonts w:ascii="Times New Roman" w:hAnsi="Times New Roman" w:eastAsia="方正仿宋_GBK" w:cs="Times New Roman"/>
                <w:szCs w:val="21"/>
              </w:rPr>
              <w:t>人才补贴类型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岗位补贴</w:t>
            </w: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u w:val="single"/>
              </w:rPr>
            </w:pPr>
            <w:r>
              <w:rPr>
                <w:rFonts w:ascii="Times New Roman" w:hAnsi="Times New Roman" w:eastAsia="方正仿宋_GBK" w:cs="Times New Roman"/>
                <w:szCs w:val="21"/>
              </w:rPr>
              <w:t>人才类别序号</w:t>
            </w: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u w:val="single"/>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u w:val="single"/>
              </w:rPr>
            </w:pPr>
            <w:r>
              <w:rPr>
                <w:rFonts w:ascii="Times New Roman" w:hAnsi="Times New Roman" w:eastAsia="方正仿宋_GBK" w:cs="Times New Roman"/>
                <w:szCs w:val="21"/>
              </w:rPr>
              <w:t>补贴标准(万元)</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u w:val="singl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探亲补贴</w:t>
            </w: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人才类别序号</w:t>
            </w: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补贴标准(万元)</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restart"/>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购房补贴</w:t>
            </w: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人才类别序号</w:t>
            </w: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补贴标准(万元)</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购房合同</w:t>
            </w:r>
          </w:p>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备案日期</w:t>
            </w: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购房合同</w:t>
            </w:r>
          </w:p>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备案号</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不动产权证</w:t>
            </w:r>
          </w:p>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颁发日期</w:t>
            </w:r>
          </w:p>
        </w:tc>
        <w:tc>
          <w:tcPr>
            <w:tcW w:w="1847" w:type="dxa"/>
            <w:gridSpan w:val="3"/>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exact"/>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shd w:val="clear" w:color="auto" w:fill="auto"/>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不动产权证</w:t>
            </w:r>
          </w:p>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编号</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购房金额</w:t>
            </w:r>
          </w:p>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(万元)</w:t>
            </w:r>
          </w:p>
        </w:tc>
        <w:tc>
          <w:tcPr>
            <w:tcW w:w="5904" w:type="dxa"/>
            <w:gridSpan w:val="7"/>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房屋地址</w:t>
            </w:r>
          </w:p>
        </w:tc>
        <w:tc>
          <w:tcPr>
            <w:tcW w:w="5904" w:type="dxa"/>
            <w:gridSpan w:val="7"/>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vMerge w:val="restart"/>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房屋所有权人</w:t>
            </w: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姓名</w:t>
            </w:r>
          </w:p>
        </w:tc>
        <w:tc>
          <w:tcPr>
            <w:tcW w:w="4057" w:type="dxa"/>
            <w:gridSpan w:val="4"/>
            <w:tcBorders>
              <w:top w:val="single" w:color="auto" w:sz="4" w:space="0"/>
              <w:left w:val="single" w:color="auto" w:sz="4" w:space="0"/>
              <w:bottom w:val="single" w:color="auto" w:sz="4" w:space="0"/>
              <w:right w:val="single" w:color="auto" w:sz="4" w:space="0"/>
            </w:tcBorders>
            <w:noWrap/>
            <w:vAlign w:val="center"/>
          </w:tcPr>
          <w:p>
            <w:pPr>
              <w:spacing w:line="400" w:lineRule="exact"/>
              <w:jc w:val="center"/>
              <w:rPr>
                <w:rFonts w:ascii="Times New Roman" w:hAnsi="Times New Roman" w:eastAsia="方正仿宋_GBK" w:cs="Times New Roman"/>
                <w:szCs w:val="21"/>
              </w:rPr>
            </w:pPr>
            <w:r>
              <w:rPr>
                <w:rFonts w:ascii="Times New Roman" w:hAnsi="Times New Roman" w:eastAsia="方正仿宋_GBK" w:cs="Times New Roman"/>
                <w:szCs w:val="21"/>
              </w:rPr>
              <w:t>身份证号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vMerge w:val="continue"/>
            <w:tcBorders>
              <w:top w:val="single" w:color="auto" w:sz="4" w:space="0"/>
              <w:left w:val="single" w:color="auto" w:sz="4" w:space="0"/>
              <w:bottom w:val="single" w:color="auto" w:sz="4" w:space="0"/>
              <w:right w:val="single" w:color="auto" w:sz="4" w:space="0"/>
            </w:tcBorders>
            <w:noWrap/>
            <w:vAlign w:val="center"/>
          </w:tcP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c>
          <w:tcPr>
            <w:tcW w:w="4057" w:type="dxa"/>
            <w:gridSpan w:val="4"/>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vMerge w:val="continue"/>
            <w:tcBorders>
              <w:top w:val="single" w:color="auto" w:sz="4" w:space="0"/>
              <w:left w:val="single" w:color="auto" w:sz="4" w:space="0"/>
              <w:bottom w:val="single" w:color="auto" w:sz="4" w:space="0"/>
              <w:right w:val="single" w:color="auto" w:sz="4" w:space="0"/>
            </w:tcBorders>
            <w:noWrap/>
            <w:vAlign w:val="center"/>
          </w:tcPr>
          <w:p/>
        </w:tc>
        <w:tc>
          <w:tcPr>
            <w:tcW w:w="1709" w:type="dxa"/>
            <w:gridSpan w:val="2"/>
            <w:vMerge w:val="continue"/>
            <w:tcBorders>
              <w:top w:val="single" w:color="auto" w:sz="4" w:space="0"/>
              <w:left w:val="single" w:color="auto" w:sz="4" w:space="0"/>
              <w:bottom w:val="single" w:color="auto" w:sz="4" w:space="0"/>
              <w:right w:val="single" w:color="auto" w:sz="4" w:space="0"/>
            </w:tcBorders>
            <w:noWrap/>
            <w:vAlign w:val="center"/>
          </w:tcPr>
          <w:p/>
        </w:tc>
        <w:tc>
          <w:tcPr>
            <w:tcW w:w="1847" w:type="dxa"/>
            <w:gridSpan w:val="3"/>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c>
          <w:tcPr>
            <w:tcW w:w="4057" w:type="dxa"/>
            <w:gridSpan w:val="4"/>
            <w:tcBorders>
              <w:top w:val="single" w:color="auto" w:sz="4" w:space="0"/>
              <w:left w:val="single" w:color="auto" w:sz="4" w:space="0"/>
              <w:bottom w:val="single" w:color="auto" w:sz="4" w:space="0"/>
              <w:right w:val="single" w:color="auto" w:sz="4" w:space="0"/>
            </w:tcBorders>
            <w:noWrap/>
            <w:vAlign w:val="center"/>
          </w:tcPr>
          <w:p>
            <w:pPr>
              <w:spacing w:line="400" w:lineRule="exact"/>
              <w:rPr>
                <w:rFonts w:ascii="Times New Roman" w:hAnsi="Times New Roman" w:eastAsia="方正仿宋_GBK" w:cs="Times New Roman"/>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8" w:hRule="atLeast"/>
        </w:trPr>
        <w:tc>
          <w:tcPr>
            <w:tcW w:w="1274" w:type="dxa"/>
            <w:tcBorders>
              <w:top w:val="single" w:color="auto" w:sz="4" w:space="0"/>
              <w:left w:val="single" w:color="auto" w:sz="4" w:space="0"/>
              <w:bottom w:val="single" w:color="auto" w:sz="4" w:space="0"/>
              <w:right w:val="single" w:color="auto" w:sz="4" w:space="0"/>
            </w:tcBorders>
            <w:noWrap/>
            <w:vAlign w:val="center"/>
          </w:tcPr>
          <w:p>
            <w:pPr>
              <w:autoSpaceDE w:val="0"/>
              <w:autoSpaceDN w:val="0"/>
              <w:spacing w:line="300" w:lineRule="exact"/>
              <w:ind w:left="-92" w:leftChars="-44"/>
              <w:jc w:val="center"/>
              <w:rPr>
                <w:rFonts w:ascii="Times New Roman" w:hAnsi="Times New Roman" w:eastAsia="方正仿宋_GBK" w:cs="Times New Roman"/>
                <w:szCs w:val="21"/>
              </w:rPr>
            </w:pPr>
            <w:r>
              <w:rPr>
                <w:rFonts w:ascii="Times New Roman" w:hAnsi="Times New Roman" w:eastAsia="方正仿宋_GBK" w:cs="Times New Roman"/>
                <w:szCs w:val="21"/>
              </w:rPr>
              <w:t>银行账号</w:t>
            </w:r>
          </w:p>
        </w:tc>
        <w:tc>
          <w:tcPr>
            <w:tcW w:w="3556" w:type="dxa"/>
            <w:gridSpan w:val="5"/>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Times New Roman" w:hAnsi="Times New Roman" w:eastAsia="方正仿宋_GBK" w:cs="Times New Roman"/>
                <w:szCs w:val="21"/>
              </w:rPr>
            </w:pPr>
          </w:p>
        </w:tc>
        <w:tc>
          <w:tcPr>
            <w:tcW w:w="1706"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ind w:firstLine="14" w:firstLineChars="7"/>
              <w:jc w:val="center"/>
              <w:rPr>
                <w:rFonts w:ascii="Times New Roman" w:hAnsi="Times New Roman" w:eastAsia="方正仿宋_GBK" w:cs="Times New Roman"/>
                <w:szCs w:val="21"/>
              </w:rPr>
            </w:pPr>
            <w:r>
              <w:rPr>
                <w:rFonts w:ascii="Times New Roman" w:hAnsi="Times New Roman" w:eastAsia="方正仿宋_GBK" w:cs="Times New Roman"/>
                <w:szCs w:val="21"/>
              </w:rPr>
              <w:t>开户银行</w:t>
            </w:r>
          </w:p>
        </w:tc>
        <w:tc>
          <w:tcPr>
            <w:tcW w:w="2351" w:type="dxa"/>
            <w:gridSpan w:val="2"/>
            <w:tcBorders>
              <w:top w:val="single" w:color="auto" w:sz="4" w:space="0"/>
              <w:left w:val="single" w:color="auto" w:sz="4" w:space="0"/>
              <w:bottom w:val="single" w:color="auto" w:sz="4" w:space="0"/>
              <w:right w:val="single" w:color="auto" w:sz="4" w:space="0"/>
            </w:tcBorders>
            <w:noWrap/>
            <w:vAlign w:val="center"/>
          </w:tcPr>
          <w:p>
            <w:pPr>
              <w:spacing w:line="300" w:lineRule="exact"/>
              <w:ind w:firstLine="420" w:firstLineChars="200"/>
              <w:rPr>
                <w:rFonts w:ascii="Times New Roman" w:hAnsi="Times New Roman" w:eastAsia="方正仿宋_GBK" w:cs="Times New Roman"/>
                <w:szCs w:val="21"/>
              </w:rPr>
            </w:pPr>
          </w:p>
        </w:tc>
      </w:tr>
    </w:tbl>
    <w:p>
      <w:pPr>
        <w:jc w:val="center"/>
        <w:rPr>
          <w:rStyle w:val="6"/>
          <w:rFonts w:ascii="Times New Roman" w:hAnsi="Times New Roman" w:eastAsia="方正仿宋_GBK" w:cs="Times New Roman"/>
          <w:b w:val="0"/>
          <w:sz w:val="36"/>
          <w:szCs w:val="36"/>
          <w:shd w:val="clear" w:color="auto" w:fill="FFFFFF"/>
        </w:rPr>
        <w:sectPr>
          <w:pgSz w:w="11906" w:h="16838"/>
          <w:pgMar w:top="1134" w:right="1134" w:bottom="1020" w:left="1361" w:header="709" w:footer="709" w:gutter="0"/>
          <w:cols w:space="720" w:num="1"/>
          <w:docGrid w:type="lines" w:linePitch="360" w:charSpace="0"/>
        </w:sectPr>
      </w:pPr>
      <w:r>
        <w:rPr>
          <w:rStyle w:val="6"/>
          <w:rFonts w:ascii="Times New Roman" w:hAnsi="Times New Roman" w:eastAsia="方正小标宋_GBK" w:cs="Times New Roman"/>
          <w:b w:val="0"/>
          <w:sz w:val="36"/>
          <w:szCs w:val="36"/>
          <w:shd w:val="clear" w:color="auto" w:fill="FFFFFF"/>
        </w:rPr>
        <w:t>泗洪县2022年度引进人才生活保障待遇申请表</w:t>
      </w:r>
    </w:p>
    <w:tbl>
      <w:tblPr>
        <w:tblStyle w:val="4"/>
        <w:tblpPr w:leftFromText="180" w:rightFromText="180" w:vertAnchor="text" w:horzAnchor="margin" w:tblpXSpec="left" w:tblpY="70"/>
        <w:tblW w:w="941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34"/>
        <w:gridCol w:w="3572"/>
        <w:gridCol w:w="1134"/>
        <w:gridCol w:w="357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93" w:hRule="atLeast"/>
        </w:trPr>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人才所在</w:t>
            </w:r>
          </w:p>
          <w:p>
            <w:pPr>
              <w:jc w:val="center"/>
              <w:rPr>
                <w:rFonts w:ascii="Times New Roman" w:hAnsi="Times New Roman" w:eastAsia="方正仿宋_GBK" w:cs="Times New Roman"/>
                <w:szCs w:val="21"/>
              </w:rPr>
            </w:pPr>
            <w:r>
              <w:rPr>
                <w:rFonts w:ascii="Times New Roman" w:hAnsi="Times New Roman" w:eastAsia="方正仿宋_GBK" w:cs="Times New Roman"/>
                <w:szCs w:val="21"/>
              </w:rPr>
              <w:t>单位意见</w:t>
            </w:r>
          </w:p>
        </w:tc>
        <w:tc>
          <w:tcPr>
            <w:tcW w:w="8278" w:type="dxa"/>
            <w:gridSpan w:val="3"/>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pStyle w:val="3"/>
              <w:ind w:left="420"/>
              <w:rPr>
                <w:rFonts w:ascii="Times New Roman" w:hAnsi="Times New Roman" w:eastAsia="方正仿宋_GBK" w:cs="Times New Roman"/>
                <w:lang w:eastAsia="zh-CN"/>
              </w:rPr>
            </w:pP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（单位盖章）</w:t>
            </w: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35" w:hRule="atLeast"/>
        </w:trPr>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住建部门审核意见</w:t>
            </w:r>
          </w:p>
        </w:tc>
        <w:tc>
          <w:tcPr>
            <w:tcW w:w="3572"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（单</w:t>
            </w:r>
            <w:bookmarkStart w:id="0" w:name="_GoBack"/>
            <w:bookmarkEnd w:id="0"/>
            <w:r>
              <w:rPr>
                <w:rFonts w:ascii="Times New Roman" w:hAnsi="Times New Roman" w:eastAsia="方正仿宋_GBK" w:cs="Times New Roman"/>
              </w:rPr>
              <w:t>位盖章）</w:t>
            </w: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年   月   日</w:t>
            </w:r>
          </w:p>
        </w:tc>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rPr>
            </w:pPr>
            <w:r>
              <w:rPr>
                <w:rFonts w:ascii="Times New Roman" w:hAnsi="Times New Roman" w:eastAsia="方正仿宋_GBK" w:cs="Times New Roman"/>
                <w:szCs w:val="21"/>
              </w:rPr>
              <w:t>资规部门审核意见</w:t>
            </w:r>
          </w:p>
        </w:tc>
        <w:tc>
          <w:tcPr>
            <w:tcW w:w="3572"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（单位盖章）</w:t>
            </w: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53" w:hRule="atLeast"/>
        </w:trPr>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审核单位意见</w:t>
            </w:r>
          </w:p>
        </w:tc>
        <w:tc>
          <w:tcPr>
            <w:tcW w:w="8278" w:type="dxa"/>
            <w:gridSpan w:val="3"/>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jc w:val="center"/>
              <w:rPr>
                <w:rFonts w:ascii="Times New Roman" w:hAnsi="Times New Roman" w:eastAsia="方正仿宋_GBK" w:cs="Times New Roman"/>
              </w:rPr>
            </w:pPr>
          </w:p>
          <w:p>
            <w:pPr>
              <w:pStyle w:val="3"/>
              <w:ind w:left="420"/>
              <w:rPr>
                <w:rFonts w:ascii="Times New Roman" w:hAnsi="Times New Roman" w:eastAsia="方正仿宋_GBK" w:cs="Times New Roman"/>
                <w:lang w:eastAsia="zh-CN"/>
              </w:rPr>
            </w:pP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（单位盖章）</w:t>
            </w:r>
          </w:p>
          <w:p>
            <w:pPr>
              <w:spacing w:line="360" w:lineRule="auto"/>
              <w:jc w:val="center"/>
              <w:rPr>
                <w:rFonts w:ascii="Times New Roman" w:hAnsi="Times New Roman" w:eastAsia="方正仿宋_GBK" w:cs="Times New Roman"/>
              </w:rPr>
            </w:pPr>
            <w:r>
              <w:rPr>
                <w:rFonts w:ascii="Times New Roman" w:hAnsi="Times New Roman" w:eastAsia="方正仿宋_GBK" w:cs="Times New Roman"/>
              </w:rPr>
              <w:t xml:space="preserve">                                      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5" w:hRule="atLeast"/>
        </w:trPr>
        <w:tc>
          <w:tcPr>
            <w:tcW w:w="1134" w:type="dxa"/>
            <w:tcBorders>
              <w:top w:val="single" w:color="auto" w:sz="4" w:space="0"/>
              <w:left w:val="single" w:color="auto" w:sz="4" w:space="0"/>
              <w:bottom w:val="single" w:color="auto" w:sz="4" w:space="0"/>
              <w:right w:val="single" w:color="auto" w:sz="4" w:space="0"/>
            </w:tcBorders>
            <w:noWrap/>
            <w:vAlign w:val="center"/>
          </w:tcPr>
          <w:p>
            <w:pPr>
              <w:jc w:val="center"/>
              <w:rPr>
                <w:rFonts w:ascii="Times New Roman" w:hAnsi="Times New Roman" w:eastAsia="方正仿宋_GBK" w:cs="Times New Roman"/>
                <w:szCs w:val="21"/>
              </w:rPr>
            </w:pPr>
            <w:r>
              <w:rPr>
                <w:rFonts w:ascii="Times New Roman" w:hAnsi="Times New Roman" w:eastAsia="方正仿宋_GBK" w:cs="Times New Roman"/>
                <w:szCs w:val="21"/>
              </w:rPr>
              <w:t>提交</w:t>
            </w:r>
          </w:p>
          <w:p>
            <w:pPr>
              <w:jc w:val="center"/>
              <w:rPr>
                <w:rFonts w:ascii="Times New Roman" w:hAnsi="Times New Roman" w:eastAsia="方正仿宋_GBK" w:cs="Times New Roman"/>
                <w:szCs w:val="21"/>
              </w:rPr>
            </w:pPr>
            <w:r>
              <w:rPr>
                <w:rFonts w:ascii="Times New Roman" w:hAnsi="Times New Roman" w:eastAsia="方正仿宋_GBK" w:cs="Times New Roman"/>
                <w:szCs w:val="21"/>
              </w:rPr>
              <w:t>材料</w:t>
            </w:r>
          </w:p>
          <w:p>
            <w:pPr>
              <w:jc w:val="center"/>
              <w:rPr>
                <w:rFonts w:ascii="Times New Roman" w:hAnsi="Times New Roman" w:eastAsia="方正仿宋_GBK" w:cs="Times New Roman"/>
                <w:szCs w:val="21"/>
              </w:rPr>
            </w:pPr>
            <w:r>
              <w:rPr>
                <w:rFonts w:ascii="Times New Roman" w:hAnsi="Times New Roman" w:eastAsia="方正仿宋_GBK" w:cs="Times New Roman"/>
                <w:szCs w:val="21"/>
              </w:rPr>
              <w:t>清单</w:t>
            </w:r>
          </w:p>
        </w:tc>
        <w:tc>
          <w:tcPr>
            <w:tcW w:w="8278" w:type="dxa"/>
            <w:gridSpan w:val="3"/>
            <w:tcBorders>
              <w:top w:val="single" w:color="auto" w:sz="4" w:space="0"/>
              <w:left w:val="single" w:color="auto" w:sz="4" w:space="0"/>
              <w:bottom w:val="single" w:color="auto" w:sz="4" w:space="0"/>
              <w:right w:val="single" w:color="auto" w:sz="4" w:space="0"/>
            </w:tcBorders>
            <w:noWrap/>
            <w:vAlign w:val="center"/>
          </w:tcPr>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1.身份证原件及复印件1份；</w:t>
            </w:r>
          </w:p>
          <w:p>
            <w:pPr>
              <w:pStyle w:val="3"/>
              <w:spacing w:after="0" w:line="300" w:lineRule="exact"/>
              <w:ind w:left="210" w:hanging="210" w:hangingChars="100"/>
              <w:jc w:val="both"/>
              <w:rPr>
                <w:rFonts w:ascii="Times New Roman" w:hAnsi="Times New Roman" w:eastAsia="方正仿宋_GBK" w:cs="Times New Roman"/>
                <w:sz w:val="21"/>
                <w:szCs w:val="21"/>
                <w:lang w:eastAsia="zh-CN"/>
              </w:rPr>
            </w:pPr>
            <w:r>
              <w:rPr>
                <w:rFonts w:ascii="Times New Roman" w:hAnsi="Times New Roman" w:eastAsia="方正仿宋_GBK" w:cs="Times New Roman"/>
                <w:sz w:val="21"/>
                <w:szCs w:val="21"/>
                <w:lang w:eastAsia="zh-CN"/>
              </w:rPr>
              <w:t>2.学历、学位证书原件及复印件各1份，学信网学历证书查询证明 (留学回国的须提供国家教育部留学服务中心出具的国外学历学位认证书)；</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3.职业技能等级证书原件及复印件1份；</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4.专业技术证书原件及复印件1份；</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5.养老保险参保证明原件（从泗洪首次参保时间打印）；</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6.购房合同、缴费发票、契税证明、不动产权证原件及复印件各1份（申领购房补贴提供）；</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7.结婚证原件及复印件1份(申领购房补贴，房屋产权为夫妻共有的提供)；</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8.户口簿原件及复印件1份(申领购房补贴，房屋产权为父母与子女共有的提供)；</w:t>
            </w:r>
          </w:p>
          <w:p>
            <w:pPr>
              <w:spacing w:line="300" w:lineRule="exact"/>
              <w:rPr>
                <w:rFonts w:ascii="Times New Roman" w:hAnsi="Times New Roman" w:eastAsia="方正仿宋_GBK" w:cs="Times New Roman"/>
                <w:szCs w:val="21"/>
              </w:rPr>
            </w:pPr>
            <w:r>
              <w:rPr>
                <w:rFonts w:ascii="Times New Roman" w:hAnsi="Times New Roman" w:eastAsia="方正仿宋_GBK" w:cs="Times New Roman"/>
                <w:szCs w:val="21"/>
              </w:rPr>
              <w:t>9.教师资格证及高中学段教学证明 (申请高中学段师范类普通本科生岗位补贴提供)；</w:t>
            </w:r>
          </w:p>
          <w:p>
            <w:pPr>
              <w:spacing w:line="300" w:lineRule="exact"/>
              <w:rPr>
                <w:rFonts w:ascii="Times New Roman" w:hAnsi="Times New Roman" w:eastAsia="方正仿宋_GBK" w:cs="Times New Roman"/>
              </w:rPr>
            </w:pPr>
            <w:r>
              <w:rPr>
                <w:rFonts w:ascii="Times New Roman" w:hAnsi="Times New Roman" w:eastAsia="方正仿宋_GBK" w:cs="Times New Roman"/>
                <w:szCs w:val="21"/>
              </w:rPr>
              <w:t>10.人才父母户口簿原件及复印件1份（申领探亲补贴提供）。</w:t>
            </w:r>
          </w:p>
        </w:tc>
      </w:tr>
    </w:tbl>
    <w:p>
      <w:pPr>
        <w:rPr>
          <w:rFonts w:ascii="Times New Roman" w:hAnsi="Times New Roman" w:cs="Times New Roman"/>
        </w:rPr>
        <w:sectPr>
          <w:pgSz w:w="11906" w:h="16838"/>
          <w:pgMar w:top="1134" w:right="1134" w:bottom="1021" w:left="1361" w:header="709" w:footer="709" w:gutter="0"/>
          <w:cols w:space="720" w:num="1"/>
          <w:docGrid w:type="lines" w:linePitch="360" w:charSpace="0"/>
        </w:sectPr>
      </w:pPr>
      <w:r>
        <w:rPr>
          <w:rFonts w:ascii="Times New Roman" w:hAnsi="Times New Roman" w:cs="Times New Roman"/>
        </w:rPr>
        <w:t>备注：此表请正反面打印。</w:t>
      </w:r>
    </w:p>
    <w:p/>
    <w:sectPr>
      <w:pgSz w:w="11906" w:h="16838"/>
      <w:pgMar w:top="720" w:right="720" w:bottom="720" w:left="72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AyMDA1ODgyY2M4ZjBhNDZhZDY4YWVkN2Y1OTc1YWYifQ=="/>
  </w:docVars>
  <w:rsids>
    <w:rsidRoot w:val="56F341D0"/>
    <w:rsid w:val="56F341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3">
    <w:name w:val="Body Text First Indent"/>
    <w:basedOn w:val="2"/>
    <w:qFormat/>
    <w:uiPriority w:val="0"/>
    <w:pPr>
      <w:ind w:firstLine="100" w:firstLineChars="100"/>
      <w:jc w:val="left"/>
    </w:pPr>
    <w:rPr>
      <w:rFonts w:eastAsia="Times New Roman"/>
      <w:color w:val="000000"/>
      <w:kern w:val="0"/>
      <w:sz w:val="24"/>
      <w:lang w:bidi="en-US"/>
    </w:rPr>
  </w:style>
  <w:style w:type="character" w:styleId="6">
    <w:name w:val="Strong"/>
    <w:basedOn w:val="5"/>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2023-08-01T10:05:00Z</dcterms:created>
  <dc:creator>常若楠</dc:creator>
  <cp:lastModifiedBy>常若楠</cp:lastModifiedBy>
  <dcterms:modified xsi:type="dcterms:W3CDTF">2023-08-01T10:08:20Z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A3704AE735A04D1CA37ADE9508584755_11</vt:lpwstr>
  </property>
</Properties>
</file>